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 używasz Internet Explorera? Nadal możesz być narażony na ryzyko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Można by sądzić, że jakiekolwiek problemy z bezpieczeństwem, które stwarza Internet Explorer, nie powinny stanowić specjalnego zagrożenia. Przecież większość użytkowników komputerów przeniosła się do nowocześniejszych, alternatywnych przeglądarek, takich jak Chrome, Brave, Firefox, Safari lub Microsoft Edge.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Nawet sam Microsoft ostrzegał firmy przed zagrożeniami, do jakich prowadzi ustawianie IE jako przeglądarki domyślnej, która nie jest już aktualizowana do obsługi nowych standardów sieciowych i może pozostawić użytkowników w „epoce lodowcowej”.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Są nawet tacy, którzy utrzymywali, że Microsoft powinien był zaprzestać wydawania poprawek bezpieczeństwa, do przestarzałego kodu IE, już cztery lata po pojawieniu się Edge’a, co wymusiłoby migrację użytkowników do nowej przeglądarki.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Cóż, gdyby potrzebny był inny argument dla pozbycia się IE, to analityk bezpieczeństwa John Page (znany na Twitterze jako @hyp3rlinx) właśnie go dostarcza.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 swojej stronie opublikował on kod (z oczywistych powodów nie będziemy go tutaj przywoływać), który pokazuje, jak użytkownicy otwierający lokalnie plik-pułapkę z rozszerzeniem .MHT mogą bezwiednie udostępniać informacje zdalnemu napastnikowi.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Pliki .MHT (rozszerzenie oznacza archiwum internetowe) są domyślnym formatem, w jakim przeglądarka IE zapisuje strony internetowe.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Jeśli będziesz chciał otworzyć plik .MHT na komputerze z systemem Windows 7, Windows 10 lub Windows Server 2012 R2, to nastąpi próba załadowania go przez Internet Explorer, niezależnie od tego, jaka przeglądarka jest w systemie domyślna (IE 11 dostarczany jest klientom indywidualnym z każdą wersją systemu Windows, również Windows 10. W przypadku licencji edukacyjnej lub korporacyjnej, można ją opcjonalnie wyłączyć).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Page’owi udało się wykryć sposób wykorzystania exploita zero-day XXE (XML eXternal Entity) oparty na mechanizmie przetwarzania plików MHT przez Internet Explorer. Na swojej stronie napisał on: „Może to pozwolić atakującemu zdalnie na potencjalną eksfiltrację lokalnych plików i zdalne dotarcie do informacji o wersji lokalnie zainstalowanego programu”.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Analityk podaje przykład, jak opisana podatność może być wykorzystana do ujawnienia szczegółów dotyczących wersji zainstalowanego oprogramowania, które potencjalnie będą użyteczne przy próbie ataku na system.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Wszystko, co atakujący musiałby zrobić, to użyć inżynierii społecznej do nakłonienia ofiary do otwarcia złośliwego pliku .MHT.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Page poinformował Microsoft o problemie pod koniec marca, ale odpowiedź firmy sugeruje, że nie obiecują poprawki: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Ustaliliśmy, że poprawka dotycząca zgłoszonego problemu zostanie uwzględniona w przyszłej wersji tego produktu lub usługi. W tej chwili nie będziemy dostarczać bieżących aktualizacji związanych ze zgłoszonym błędem. Sprawa została zamknięta</w:t>
      </w:r>
      <w:r>
        <w:rPr>
          <w:rFonts w:ascii="calibri" w:hAnsi="calibri" w:eastAsia="calibri" w:cs="calibri"/>
          <w:sz w:val="24"/>
          <w:szCs w:val="24"/>
        </w:rPr>
        <w:t xml:space="preserve">”.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Co więc należy robić?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“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Jeżeli nie używamy oprogramowania antywirusowego, wskazane jest wyłączenie Internet Explorera w opcjach systemu Windows</w:t>
      </w:r>
      <w:r>
        <w:rPr>
          <w:rFonts w:ascii="calibri" w:hAnsi="calibri" w:eastAsia="calibri" w:cs="calibri"/>
          <w:sz w:val="24"/>
          <w:szCs w:val="24"/>
        </w:rPr>
        <w:t xml:space="preserve">” - radzą specjaliści Bitdefender z firmy Marken Systemy Antywirusowe.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2026-07-31T08:59:26+02:00</dcterms:created>
  <dcterms:modified xsi:type="dcterms:W3CDTF">2026-07-31T08:59:26+02:00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